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B0F03" w14:textId="77777777" w:rsidR="00E44363" w:rsidRPr="00E44363" w:rsidRDefault="00E44363" w:rsidP="00E4436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E44363">
        <w:rPr>
          <w:rFonts w:ascii="Times New Roman" w:eastAsia="Times New Roman" w:hAnsi="Times New Roman" w:cs="Times New Roman"/>
          <w:kern w:val="0"/>
          <w:sz w:val="24"/>
          <w:szCs w:val="24"/>
          <w:lang w:eastAsia="de-DE"/>
          <w14:ligatures w14:val="none"/>
        </w:rPr>
        <w:t>Information für unsere Patient/innen</w:t>
      </w:r>
    </w:p>
    <w:p w14:paraId="194BB6B7" w14:textId="77777777" w:rsidR="00E44363" w:rsidRPr="00E44363" w:rsidRDefault="00E44363" w:rsidP="00E44363">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E44363">
        <w:rPr>
          <w:rFonts w:ascii="Times New Roman" w:eastAsia="Times New Roman" w:hAnsi="Times New Roman" w:cs="Times New Roman"/>
          <w:b/>
          <w:bCs/>
          <w:kern w:val="0"/>
          <w:sz w:val="36"/>
          <w:szCs w:val="36"/>
          <w:lang w:eastAsia="de-DE"/>
          <w14:ligatures w14:val="none"/>
        </w:rPr>
        <w:t>+++VERBESSERUNG UNSERER TELEFONISCHEN ERREICHBARKEIT: DIGITALE ASSISTENZ FÜR TELEFONANRUFE +++</w:t>
      </w:r>
    </w:p>
    <w:p w14:paraId="08AD4F0B" w14:textId="77777777" w:rsidR="00E44363" w:rsidRPr="00E44363" w:rsidRDefault="00E44363" w:rsidP="00E4436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E44363">
        <w:rPr>
          <w:rFonts w:ascii="Times New Roman" w:eastAsia="Times New Roman" w:hAnsi="Times New Roman" w:cs="Times New Roman"/>
          <w:kern w:val="0"/>
          <w:sz w:val="24"/>
          <w:szCs w:val="24"/>
          <w:lang w:eastAsia="de-DE"/>
          <w14:ligatures w14:val="none"/>
        </w:rPr>
        <w:t>Liebe Patientinnen und Patienten,</w:t>
      </w:r>
    </w:p>
    <w:p w14:paraId="7BBE1430" w14:textId="77777777" w:rsidR="00E44363" w:rsidRPr="00E44363" w:rsidRDefault="00E44363" w:rsidP="00E4436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E44363">
        <w:rPr>
          <w:rFonts w:ascii="Times New Roman" w:eastAsia="Times New Roman" w:hAnsi="Times New Roman" w:cs="Times New Roman"/>
          <w:kern w:val="0"/>
          <w:sz w:val="24"/>
          <w:szCs w:val="24"/>
          <w:lang w:eastAsia="de-DE"/>
          <w14:ligatures w14:val="none"/>
        </w:rPr>
        <w:t xml:space="preserve">damit Sie uns künftig </w:t>
      </w:r>
      <w:r w:rsidRPr="00E44363">
        <w:rPr>
          <w:rFonts w:ascii="Times New Roman" w:eastAsia="Times New Roman" w:hAnsi="Times New Roman" w:cs="Times New Roman"/>
          <w:b/>
          <w:bCs/>
          <w:kern w:val="0"/>
          <w:sz w:val="24"/>
          <w:szCs w:val="24"/>
          <w:lang w:eastAsia="de-DE"/>
          <w14:ligatures w14:val="none"/>
        </w:rPr>
        <w:t>besser telefonisch erreichen</w:t>
      </w:r>
      <w:r w:rsidRPr="00E44363">
        <w:rPr>
          <w:rFonts w:ascii="Times New Roman" w:eastAsia="Times New Roman" w:hAnsi="Times New Roman" w:cs="Times New Roman"/>
          <w:kern w:val="0"/>
          <w:sz w:val="24"/>
          <w:szCs w:val="24"/>
          <w:lang w:eastAsia="de-DE"/>
          <w14:ligatures w14:val="none"/>
        </w:rPr>
        <w:t xml:space="preserve"> können, haben wir unser Team um eine </w:t>
      </w:r>
      <w:r w:rsidRPr="00E44363">
        <w:rPr>
          <w:rFonts w:ascii="Times New Roman" w:eastAsia="Times New Roman" w:hAnsi="Times New Roman" w:cs="Times New Roman"/>
          <w:b/>
          <w:bCs/>
          <w:kern w:val="0"/>
          <w:sz w:val="24"/>
          <w:szCs w:val="24"/>
          <w:lang w:eastAsia="de-DE"/>
          <w14:ligatures w14:val="none"/>
        </w:rPr>
        <w:t xml:space="preserve">digitale Telefonassistenz </w:t>
      </w:r>
      <w:r w:rsidRPr="00E44363">
        <w:rPr>
          <w:rFonts w:ascii="Times New Roman" w:eastAsia="Times New Roman" w:hAnsi="Times New Roman" w:cs="Times New Roman"/>
          <w:kern w:val="0"/>
          <w:sz w:val="24"/>
          <w:szCs w:val="24"/>
          <w:lang w:eastAsia="de-DE"/>
          <w14:ligatures w14:val="none"/>
        </w:rPr>
        <w:t xml:space="preserve">verstärkt, die während der Sprechstunden aktiv geschaltet ist. Das bedeutet ganz konkret: Sobald unsere Mitarbeiterinnen mit Patient/innen am Telefon oder in der Praxis beschäftigt sind, soll eine smarte Sprachassistenz das Telefonat übernehmen. </w:t>
      </w:r>
    </w:p>
    <w:p w14:paraId="4619624F" w14:textId="77777777" w:rsidR="00E44363" w:rsidRPr="00E44363" w:rsidRDefault="00E44363" w:rsidP="00E4436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E44363">
        <w:rPr>
          <w:rFonts w:ascii="Times New Roman" w:eastAsia="Times New Roman" w:hAnsi="Times New Roman" w:cs="Times New Roman"/>
          <w:kern w:val="0"/>
          <w:sz w:val="24"/>
          <w:szCs w:val="24"/>
          <w:lang w:eastAsia="de-DE"/>
          <w14:ligatures w14:val="none"/>
        </w:rPr>
        <w:t xml:space="preserve">Der Unterschied zum Anrufbeantworter: Die digitale Assistenz startet einen </w:t>
      </w:r>
      <w:r w:rsidRPr="00E44363">
        <w:rPr>
          <w:rFonts w:ascii="Times New Roman" w:eastAsia="Times New Roman" w:hAnsi="Times New Roman" w:cs="Times New Roman"/>
          <w:b/>
          <w:bCs/>
          <w:kern w:val="0"/>
          <w:sz w:val="24"/>
          <w:szCs w:val="24"/>
          <w:lang w:eastAsia="de-DE"/>
          <w14:ligatures w14:val="none"/>
        </w:rPr>
        <w:t>einfachen interaktiven Dialog</w:t>
      </w:r>
      <w:r w:rsidRPr="00E44363">
        <w:rPr>
          <w:rFonts w:ascii="Times New Roman" w:eastAsia="Times New Roman" w:hAnsi="Times New Roman" w:cs="Times New Roman"/>
          <w:kern w:val="0"/>
          <w:sz w:val="24"/>
          <w:szCs w:val="24"/>
          <w:lang w:eastAsia="de-DE"/>
          <w14:ligatures w14:val="none"/>
        </w:rPr>
        <w:t xml:space="preserve">, in dem die persönlichen Daten und das jeweilige Anliegen strukturiert aufgenommen werden. Die Inhalte des Gesprächs werden vom System aufgezeichnet und direkt verschriftlicht, und die erfassten Informationen werden für unsere Mitarbeiterinnen übersichtlich und strukturiert dargestellt. Dies ermöglicht dann, </w:t>
      </w:r>
      <w:r w:rsidRPr="00E44363">
        <w:rPr>
          <w:rFonts w:ascii="Times New Roman" w:eastAsia="Times New Roman" w:hAnsi="Times New Roman" w:cs="Times New Roman"/>
          <w:b/>
          <w:bCs/>
          <w:kern w:val="0"/>
          <w:sz w:val="24"/>
          <w:szCs w:val="24"/>
          <w:lang w:eastAsia="de-DE"/>
          <w14:ligatures w14:val="none"/>
        </w:rPr>
        <w:t>effizient die einzelnen Anliegen zu bearbeiten und zügig zu beantworten</w:t>
      </w:r>
      <w:r w:rsidRPr="00E44363">
        <w:rPr>
          <w:rFonts w:ascii="Times New Roman" w:eastAsia="Times New Roman" w:hAnsi="Times New Roman" w:cs="Times New Roman"/>
          <w:kern w:val="0"/>
          <w:sz w:val="24"/>
          <w:szCs w:val="24"/>
          <w:lang w:eastAsia="de-DE"/>
          <w14:ligatures w14:val="none"/>
        </w:rPr>
        <w:t xml:space="preserve"> – z.B. per SMS oder auch Rückruf – jedoch nur dann, wenn die im Dialog abgefragten Informationen auch entsprechend genannt wurden (Name, Geburtsdatum, Anliegen, Krankenversicherung).</w:t>
      </w:r>
    </w:p>
    <w:p w14:paraId="56DD47B1" w14:textId="77777777" w:rsidR="00E44363" w:rsidRPr="00E44363" w:rsidRDefault="00E44363" w:rsidP="00E4436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021426B9" w14:textId="77777777" w:rsidR="00E44363" w:rsidRPr="00E44363" w:rsidRDefault="00E44363" w:rsidP="00E4436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E44363">
        <w:rPr>
          <w:rFonts w:ascii="Times New Roman" w:eastAsia="Times New Roman" w:hAnsi="Times New Roman" w:cs="Times New Roman"/>
          <w:kern w:val="0"/>
          <w:sz w:val="24"/>
          <w:szCs w:val="24"/>
          <w:lang w:eastAsia="de-DE"/>
          <w14:ligatures w14:val="none"/>
        </w:rPr>
        <w:t xml:space="preserve">Mit der Nutzung dieser modernen Technologie auf der Basis von künstlicher Intelligenz erhoffen wir uns die </w:t>
      </w:r>
      <w:r w:rsidRPr="00E44363">
        <w:rPr>
          <w:rFonts w:ascii="Times New Roman" w:eastAsia="Times New Roman" w:hAnsi="Times New Roman" w:cs="Times New Roman"/>
          <w:b/>
          <w:bCs/>
          <w:kern w:val="0"/>
          <w:sz w:val="24"/>
          <w:szCs w:val="24"/>
          <w:lang w:eastAsia="de-DE"/>
          <w14:ligatures w14:val="none"/>
        </w:rPr>
        <w:t>Verbesserung des Service für unsere Patient/innen</w:t>
      </w:r>
      <w:r w:rsidRPr="00E44363">
        <w:rPr>
          <w:rFonts w:ascii="Times New Roman" w:eastAsia="Times New Roman" w:hAnsi="Times New Roman" w:cs="Times New Roman"/>
          <w:kern w:val="0"/>
          <w:sz w:val="24"/>
          <w:szCs w:val="24"/>
          <w:lang w:eastAsia="de-DE"/>
          <w14:ligatures w14:val="none"/>
        </w:rPr>
        <w:t xml:space="preserve"> und </w:t>
      </w:r>
      <w:r w:rsidRPr="00E44363">
        <w:rPr>
          <w:rFonts w:ascii="Times New Roman" w:eastAsia="Times New Roman" w:hAnsi="Times New Roman" w:cs="Times New Roman"/>
          <w:b/>
          <w:bCs/>
          <w:kern w:val="0"/>
          <w:sz w:val="24"/>
          <w:szCs w:val="24"/>
          <w:lang w:eastAsia="de-DE"/>
          <w14:ligatures w14:val="none"/>
        </w:rPr>
        <w:t>gleichermassen auch eine Entlastung unserer Mitarbeiterinnen</w:t>
      </w:r>
      <w:r w:rsidRPr="00E44363">
        <w:rPr>
          <w:rFonts w:ascii="Times New Roman" w:eastAsia="Times New Roman" w:hAnsi="Times New Roman" w:cs="Times New Roman"/>
          <w:kern w:val="0"/>
          <w:sz w:val="24"/>
          <w:szCs w:val="24"/>
          <w:lang w:eastAsia="de-DE"/>
          <w14:ligatures w14:val="none"/>
        </w:rPr>
        <w:t xml:space="preserve">: Einerseits können so von Ihnen Terminwünsche, Wiederholungsrezepte, Terminabsagen, etc. per Telefon platziert werden – es gibt kein „besetzt“ oder „Durchklingeln“, </w:t>
      </w:r>
      <w:r w:rsidRPr="00E44363">
        <w:rPr>
          <w:rFonts w:ascii="Times New Roman" w:eastAsia="Times New Roman" w:hAnsi="Times New Roman" w:cs="Times New Roman"/>
          <w:b/>
          <w:bCs/>
          <w:kern w:val="0"/>
          <w:sz w:val="24"/>
          <w:szCs w:val="24"/>
          <w:lang w:eastAsia="de-DE"/>
          <w14:ligatures w14:val="none"/>
        </w:rPr>
        <w:t>kein unnötiges Warten</w:t>
      </w:r>
      <w:r w:rsidRPr="00E44363">
        <w:rPr>
          <w:rFonts w:ascii="Times New Roman" w:eastAsia="Times New Roman" w:hAnsi="Times New Roman" w:cs="Times New Roman"/>
          <w:kern w:val="0"/>
          <w:sz w:val="24"/>
          <w:szCs w:val="24"/>
          <w:lang w:eastAsia="de-DE"/>
          <w14:ligatures w14:val="none"/>
        </w:rPr>
        <w:t>. Gleichzeitig kann sich unser Praxisteam auf die Patient/innen vor Ort in der Praxis konzentrieren und dann nach und nach die strukturiert erfassten telefonischen Anfragen abarbeiten, sobald sich im Praxisablauf eine entsprechende Lücke bietet, oder wenn die reguläre Sprechstunde beendet ist.</w:t>
      </w:r>
    </w:p>
    <w:p w14:paraId="5A1E3D61" w14:textId="77777777" w:rsidR="00E44363" w:rsidRPr="00E44363" w:rsidRDefault="00E44363" w:rsidP="00E4436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E44363">
        <w:rPr>
          <w:rFonts w:ascii="Times New Roman" w:eastAsia="Times New Roman" w:hAnsi="Times New Roman" w:cs="Times New Roman"/>
          <w:kern w:val="0"/>
          <w:sz w:val="24"/>
          <w:szCs w:val="24"/>
          <w:lang w:eastAsia="de-DE"/>
          <w14:ligatures w14:val="none"/>
        </w:rPr>
        <w:t xml:space="preserve">Wir haben uns für die Lösung des </w:t>
      </w:r>
      <w:r w:rsidRPr="00E44363">
        <w:rPr>
          <w:rFonts w:ascii="Times New Roman" w:eastAsia="Times New Roman" w:hAnsi="Times New Roman" w:cs="Times New Roman"/>
          <w:b/>
          <w:bCs/>
          <w:kern w:val="0"/>
          <w:sz w:val="24"/>
          <w:szCs w:val="24"/>
          <w:lang w:eastAsia="de-DE"/>
          <w14:ligatures w14:val="none"/>
        </w:rPr>
        <w:t>Berliner Start-ups Aaron.ai</w:t>
      </w:r>
      <w:r w:rsidRPr="00E44363">
        <w:rPr>
          <w:rFonts w:ascii="Times New Roman" w:eastAsia="Times New Roman" w:hAnsi="Times New Roman" w:cs="Times New Roman"/>
          <w:kern w:val="0"/>
          <w:sz w:val="24"/>
          <w:szCs w:val="24"/>
          <w:lang w:eastAsia="de-DE"/>
          <w14:ligatures w14:val="none"/>
        </w:rPr>
        <w:t xml:space="preserve"> entschieden, die zu den zehn Gewinnern des Wettbewerbs „KBV Zukunftspraxis 2020“ zählt. Neben der sinnvollen Anwendung von Digitalisierungsmöglichkeiten für unsere Praxis hat uns überzeugt, dass die </w:t>
      </w:r>
      <w:r w:rsidRPr="00E44363">
        <w:rPr>
          <w:rFonts w:ascii="Times New Roman" w:eastAsia="Times New Roman" w:hAnsi="Times New Roman" w:cs="Times New Roman"/>
          <w:b/>
          <w:bCs/>
          <w:kern w:val="0"/>
          <w:sz w:val="24"/>
          <w:szCs w:val="24"/>
          <w:lang w:eastAsia="de-DE"/>
          <w14:ligatures w14:val="none"/>
        </w:rPr>
        <w:t>Anforderungen hinsichtlich Datenschutz</w:t>
      </w:r>
      <w:r w:rsidRPr="00E44363">
        <w:rPr>
          <w:rFonts w:ascii="Times New Roman" w:eastAsia="Times New Roman" w:hAnsi="Times New Roman" w:cs="Times New Roman"/>
          <w:kern w:val="0"/>
          <w:sz w:val="24"/>
          <w:szCs w:val="24"/>
          <w:lang w:eastAsia="de-DE"/>
          <w14:ligatures w14:val="none"/>
        </w:rPr>
        <w:t xml:space="preserve"> selbstverständlich berücksichtigt sind.</w:t>
      </w:r>
    </w:p>
    <w:p w14:paraId="55259897" w14:textId="77777777" w:rsidR="00E44363" w:rsidRPr="00E44363" w:rsidRDefault="00E44363" w:rsidP="00E4436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E44363">
        <w:rPr>
          <w:rFonts w:ascii="Times New Roman" w:eastAsia="Times New Roman" w:hAnsi="Times New Roman" w:cs="Times New Roman"/>
          <w:kern w:val="0"/>
          <w:sz w:val="24"/>
          <w:szCs w:val="24"/>
          <w:lang w:eastAsia="de-DE"/>
          <w14:ligatures w14:val="none"/>
        </w:rPr>
        <w:t>Gerne können Sie uns Feedback dazu geben, wie Ihre Erfahrungen mit dem System sind – dies hilft uns dabei, weitere Verbesserungen zu etablieren. Wir sind schon sehr gespannt, was Sie davon halten, vielleicht künftig bei Ihrem Anruf zu hören:</w:t>
      </w:r>
      <w:r w:rsidRPr="00E44363">
        <w:rPr>
          <w:rFonts w:ascii="Times New Roman" w:eastAsia="Times New Roman" w:hAnsi="Times New Roman" w:cs="Times New Roman"/>
          <w:b/>
          <w:bCs/>
          <w:kern w:val="0"/>
          <w:sz w:val="24"/>
          <w:szCs w:val="24"/>
          <w:lang w:eastAsia="de-DE"/>
          <w14:ligatures w14:val="none"/>
        </w:rPr>
        <w:t xml:space="preserve"> „Hallo, hier ist die digitale Telefonassistenz der Hausarztpraxis Albers. (…)…“</w:t>
      </w:r>
    </w:p>
    <w:p w14:paraId="1E5BCE58" w14:textId="77777777" w:rsidR="00E44363" w:rsidRPr="00E44363" w:rsidRDefault="00E44363" w:rsidP="00E4436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E44363">
        <w:rPr>
          <w:rFonts w:ascii="Times New Roman" w:eastAsia="Times New Roman" w:hAnsi="Times New Roman" w:cs="Times New Roman"/>
          <w:kern w:val="0"/>
          <w:sz w:val="24"/>
          <w:szCs w:val="24"/>
          <w:lang w:eastAsia="de-DE"/>
          <w14:ligatures w14:val="none"/>
        </w:rPr>
        <w:t>Herzliche Grüsse</w:t>
      </w:r>
      <w:r w:rsidRPr="00E44363">
        <w:rPr>
          <w:rFonts w:ascii="Times New Roman" w:eastAsia="Times New Roman" w:hAnsi="Times New Roman" w:cs="Times New Roman"/>
          <w:kern w:val="0"/>
          <w:sz w:val="24"/>
          <w:szCs w:val="24"/>
          <w:lang w:eastAsia="de-DE"/>
          <w14:ligatures w14:val="none"/>
        </w:rPr>
        <w:br/>
        <w:t xml:space="preserve">Ihr Praxisteam </w:t>
      </w:r>
      <w:r w:rsidRPr="00E44363">
        <w:rPr>
          <w:rFonts w:ascii="Times New Roman" w:eastAsia="Times New Roman" w:hAnsi="Times New Roman" w:cs="Times New Roman"/>
          <w:b/>
          <w:bCs/>
          <w:kern w:val="0"/>
          <w:sz w:val="24"/>
          <w:szCs w:val="24"/>
          <w:lang w:eastAsia="de-DE"/>
          <w14:ligatures w14:val="none"/>
        </w:rPr>
        <w:t>Hausarztpraxis</w:t>
      </w:r>
      <w:r w:rsidRPr="00E44363">
        <w:rPr>
          <w:rFonts w:ascii="Times New Roman" w:eastAsia="Times New Roman" w:hAnsi="Times New Roman" w:cs="Times New Roman"/>
          <w:kern w:val="0"/>
          <w:sz w:val="24"/>
          <w:szCs w:val="24"/>
          <w:lang w:eastAsia="de-DE"/>
          <w14:ligatures w14:val="none"/>
        </w:rPr>
        <w:t xml:space="preserve"> – Ludger Konrad Albers</w:t>
      </w:r>
    </w:p>
    <w:p w14:paraId="4307D89D" w14:textId="77777777" w:rsidR="00E44363" w:rsidRDefault="00E44363" w:rsidP="00E44363"/>
    <w:p w14:paraId="1F0DE64A" w14:textId="77777777" w:rsidR="00E44363" w:rsidRDefault="00E44363" w:rsidP="00E44363"/>
    <w:p w14:paraId="734863E5" w14:textId="77777777" w:rsidR="00E44363" w:rsidRPr="00E44363" w:rsidRDefault="00E44363" w:rsidP="00E44363">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E44363">
        <w:rPr>
          <w:rFonts w:ascii="Times New Roman" w:eastAsia="Times New Roman" w:hAnsi="Times New Roman" w:cs="Times New Roman"/>
          <w:b/>
          <w:bCs/>
          <w:kern w:val="0"/>
          <w:sz w:val="27"/>
          <w:szCs w:val="27"/>
          <w:lang w:eastAsia="de-DE"/>
          <w14:ligatures w14:val="none"/>
        </w:rPr>
        <w:lastRenderedPageBreak/>
        <w:t>Digitale Telefonassistenz</w:t>
      </w:r>
    </w:p>
    <w:p w14:paraId="3B2D3F2E" w14:textId="77777777" w:rsidR="00E44363" w:rsidRPr="00E44363" w:rsidRDefault="00E44363" w:rsidP="00E44363">
      <w:pPr>
        <w:spacing w:after="0" w:line="240" w:lineRule="auto"/>
        <w:rPr>
          <w:rFonts w:ascii="Times New Roman" w:eastAsia="Times New Roman" w:hAnsi="Times New Roman" w:cs="Times New Roman"/>
          <w:kern w:val="0"/>
          <w:sz w:val="24"/>
          <w:szCs w:val="24"/>
          <w:lang w:eastAsia="de-DE"/>
          <w14:ligatures w14:val="none"/>
        </w:rPr>
      </w:pPr>
      <w:r w:rsidRPr="00E44363">
        <w:rPr>
          <w:rFonts w:ascii="Times New Roman" w:eastAsia="Times New Roman" w:hAnsi="Times New Roman" w:cs="Times New Roman"/>
          <w:noProof/>
          <w:kern w:val="0"/>
          <w:sz w:val="24"/>
          <w:szCs w:val="24"/>
          <w:lang w:eastAsia="de-DE"/>
          <w14:ligatures w14:val="none"/>
        </w:rPr>
        <w:drawing>
          <wp:inline distT="0" distB="0" distL="0" distR="0" wp14:anchorId="7DD877A6" wp14:editId="74732997">
            <wp:extent cx="2773680" cy="1760220"/>
            <wp:effectExtent l="0" t="0" r="0" b="0"/>
            <wp:docPr id="2" name="Bild 2" descr="Ein Bild, das Text, Schrif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Text, Schrift, Grafiken, Screenshot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73680" cy="1760220"/>
                    </a:xfrm>
                    <a:prstGeom prst="rect">
                      <a:avLst/>
                    </a:prstGeom>
                    <a:noFill/>
                    <a:ln>
                      <a:noFill/>
                    </a:ln>
                  </pic:spPr>
                </pic:pic>
              </a:graphicData>
            </a:graphic>
          </wp:inline>
        </w:drawing>
      </w:r>
    </w:p>
    <w:p w14:paraId="51DD8C45" w14:textId="77777777" w:rsidR="00E44363" w:rsidRPr="00E44363" w:rsidRDefault="00E44363" w:rsidP="00E44363">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E44363">
        <w:rPr>
          <w:rFonts w:ascii="Times New Roman" w:eastAsia="Times New Roman" w:hAnsi="Times New Roman" w:cs="Times New Roman"/>
          <w:b/>
          <w:bCs/>
          <w:kern w:val="0"/>
          <w:sz w:val="27"/>
          <w:szCs w:val="27"/>
          <w:lang w:eastAsia="de-DE"/>
          <w14:ligatures w14:val="none"/>
        </w:rPr>
        <w:t>Und so einfach funktioniert es</w:t>
      </w:r>
    </w:p>
    <w:p w14:paraId="3B5B14A0" w14:textId="54321F53" w:rsidR="00E44363" w:rsidRPr="00E44363" w:rsidRDefault="00E44363" w:rsidP="00E4436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E44363">
        <w:rPr>
          <w:rFonts w:ascii="Times New Roman" w:eastAsia="Times New Roman" w:hAnsi="Times New Roman" w:cs="Times New Roman"/>
          <w:b/>
          <w:bCs/>
          <w:kern w:val="0"/>
          <w:sz w:val="24"/>
          <w:szCs w:val="24"/>
          <w:lang w:eastAsia="de-DE"/>
          <w14:ligatures w14:val="none"/>
        </w:rPr>
        <w:t xml:space="preserve">1 – Unter unserer Praxisnummer anrufen: </w:t>
      </w:r>
      <w:r w:rsidR="00BB5490">
        <w:rPr>
          <w:rFonts w:ascii="Times New Roman" w:eastAsia="Times New Roman" w:hAnsi="Times New Roman" w:cs="Times New Roman"/>
          <w:b/>
          <w:bCs/>
          <w:kern w:val="0"/>
          <w:sz w:val="24"/>
          <w:szCs w:val="24"/>
          <w:lang w:eastAsia="de-DE"/>
          <w14:ligatures w14:val="none"/>
        </w:rPr>
        <w:t>0591</w:t>
      </w:r>
      <w:r w:rsidRPr="00E44363">
        <w:rPr>
          <w:rFonts w:ascii="Times New Roman" w:eastAsia="Times New Roman" w:hAnsi="Times New Roman" w:cs="Times New Roman"/>
          <w:b/>
          <w:bCs/>
          <w:kern w:val="0"/>
          <w:sz w:val="24"/>
          <w:szCs w:val="24"/>
          <w:lang w:eastAsia="de-DE"/>
          <w14:ligatures w14:val="none"/>
        </w:rPr>
        <w:t>-9</w:t>
      </w:r>
      <w:r w:rsidR="00BB5490">
        <w:rPr>
          <w:rFonts w:ascii="Times New Roman" w:eastAsia="Times New Roman" w:hAnsi="Times New Roman" w:cs="Times New Roman"/>
          <w:b/>
          <w:bCs/>
          <w:kern w:val="0"/>
          <w:sz w:val="24"/>
          <w:szCs w:val="24"/>
          <w:lang w:eastAsia="de-DE"/>
          <w14:ligatures w14:val="none"/>
        </w:rPr>
        <w:t>0111100</w:t>
      </w:r>
      <w:r w:rsidRPr="00E44363">
        <w:rPr>
          <w:rFonts w:ascii="Times New Roman" w:eastAsia="Times New Roman" w:hAnsi="Times New Roman" w:cs="Times New Roman"/>
          <w:b/>
          <w:bCs/>
          <w:kern w:val="0"/>
          <w:sz w:val="24"/>
          <w:szCs w:val="24"/>
          <w:lang w:eastAsia="de-DE"/>
          <w14:ligatures w14:val="none"/>
        </w:rPr>
        <w:br/>
      </w:r>
      <w:r w:rsidRPr="00E44363">
        <w:rPr>
          <w:rFonts w:ascii="Times New Roman" w:eastAsia="Times New Roman" w:hAnsi="Times New Roman" w:cs="Times New Roman"/>
          <w:kern w:val="0"/>
          <w:sz w:val="24"/>
          <w:szCs w:val="24"/>
          <w:lang w:eastAsia="de-DE"/>
          <w14:ligatures w14:val="none"/>
        </w:rPr>
        <w:t>Die smarte Telefonassistenz nimmt Ihren Anruf an, wenn unser Praxisteam gerade am Telefon oder in der Praxis mit Patient/innen beschäftigt ist. So müssen Sie nicht unnötig lange warten oder mehrmals probieren, uns zu erreichen.</w:t>
      </w:r>
    </w:p>
    <w:p w14:paraId="303304A2" w14:textId="77777777" w:rsidR="00E44363" w:rsidRPr="00E44363" w:rsidRDefault="00E44363" w:rsidP="00E4436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E44363">
        <w:rPr>
          <w:rFonts w:ascii="Times New Roman" w:eastAsia="Times New Roman" w:hAnsi="Times New Roman" w:cs="Times New Roman"/>
          <w:b/>
          <w:bCs/>
          <w:kern w:val="0"/>
          <w:sz w:val="24"/>
          <w:szCs w:val="24"/>
          <w:lang w:eastAsia="de-DE"/>
          <w14:ligatures w14:val="none"/>
        </w:rPr>
        <w:t>2 – Anliegen angeben: „Termin“ oder „Rezept“ oder „Nachricht“</w:t>
      </w:r>
    </w:p>
    <w:p w14:paraId="304591C5" w14:textId="77777777" w:rsidR="00E44363" w:rsidRPr="00E44363" w:rsidRDefault="00E44363" w:rsidP="00E4436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E44363">
        <w:rPr>
          <w:rFonts w:ascii="Times New Roman" w:eastAsia="Times New Roman" w:hAnsi="Times New Roman" w:cs="Times New Roman"/>
          <w:kern w:val="0"/>
          <w:sz w:val="24"/>
          <w:szCs w:val="24"/>
          <w:lang w:eastAsia="de-DE"/>
          <w14:ligatures w14:val="none"/>
        </w:rPr>
        <w:t>Nennen Sie zu Beginn des Gesprächs ganz kurz den Grund Ihres Anrufes: Terminanfrage oder Ausstellung eines Rezeptes oder sonstige Nachrichten (z.B. Terminabsage oder -änderung, Befundabfrage, etc.).</w:t>
      </w:r>
    </w:p>
    <w:p w14:paraId="77F60103" w14:textId="77777777" w:rsidR="00E44363" w:rsidRPr="00E44363" w:rsidRDefault="00E44363" w:rsidP="00E4436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E44363">
        <w:rPr>
          <w:rFonts w:ascii="Times New Roman" w:eastAsia="Times New Roman" w:hAnsi="Times New Roman" w:cs="Times New Roman"/>
          <w:b/>
          <w:bCs/>
          <w:kern w:val="0"/>
          <w:sz w:val="24"/>
          <w:szCs w:val="24"/>
          <w:lang w:eastAsia="de-DE"/>
          <w14:ligatures w14:val="none"/>
        </w:rPr>
        <w:t>3 – Abgefragte Details hinterlassen</w:t>
      </w:r>
    </w:p>
    <w:p w14:paraId="3391D71D" w14:textId="77777777" w:rsidR="00E44363" w:rsidRPr="00E44363" w:rsidRDefault="00E44363" w:rsidP="00E4436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E44363">
        <w:rPr>
          <w:rFonts w:ascii="Times New Roman" w:eastAsia="Times New Roman" w:hAnsi="Times New Roman" w:cs="Times New Roman"/>
          <w:kern w:val="0"/>
          <w:sz w:val="24"/>
          <w:szCs w:val="24"/>
          <w:lang w:eastAsia="de-DE"/>
          <w14:ligatures w14:val="none"/>
        </w:rPr>
        <w:t xml:space="preserve">Bitte sprechend Sie langsam und deutlich, wenn von der Assistenz nach Details zu Ihrem Anliegen sowie Ihren Daten (Name, Geburtstag, Krankenversicherung, Telefonnummer) gefragt wird. So können die Daten korrekt notiert werden und wir uns per </w:t>
      </w:r>
      <w:r w:rsidRPr="00E44363">
        <w:rPr>
          <w:rFonts w:ascii="Times New Roman" w:eastAsia="Times New Roman" w:hAnsi="Times New Roman" w:cs="Times New Roman"/>
          <w:b/>
          <w:bCs/>
          <w:kern w:val="0"/>
          <w:sz w:val="24"/>
          <w:szCs w:val="24"/>
          <w:lang w:eastAsia="de-DE"/>
          <w14:ligatures w14:val="none"/>
        </w:rPr>
        <w:t>Rückruf oder SMS</w:t>
      </w:r>
      <w:r w:rsidRPr="00E44363">
        <w:rPr>
          <w:rFonts w:ascii="Times New Roman" w:eastAsia="Times New Roman" w:hAnsi="Times New Roman" w:cs="Times New Roman"/>
          <w:kern w:val="0"/>
          <w:sz w:val="24"/>
          <w:szCs w:val="24"/>
          <w:lang w:eastAsia="de-DE"/>
          <w14:ligatures w14:val="none"/>
        </w:rPr>
        <w:t xml:space="preserve"> bei Ihnen entsprechend melden.</w:t>
      </w:r>
    </w:p>
    <w:p w14:paraId="7CF6334C" w14:textId="77777777" w:rsidR="00E44363" w:rsidRPr="00E44363" w:rsidRDefault="00E44363" w:rsidP="00E4436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E44363">
        <w:rPr>
          <w:rFonts w:ascii="Times New Roman" w:eastAsia="Times New Roman" w:hAnsi="Times New Roman" w:cs="Times New Roman"/>
          <w:b/>
          <w:bCs/>
          <w:kern w:val="0"/>
          <w:sz w:val="24"/>
          <w:szCs w:val="24"/>
          <w:lang w:eastAsia="de-DE"/>
          <w14:ligatures w14:val="none"/>
        </w:rPr>
        <w:t>HINWEIS: Ohne Nennung von Anliegen, Name und Telefonnummer ist für uns keine Rückmeldung möglich!!!</w:t>
      </w:r>
    </w:p>
    <w:p w14:paraId="0C1ADA8E" w14:textId="77777777" w:rsidR="00E44363" w:rsidRDefault="00E44363" w:rsidP="00E44363"/>
    <w:p w14:paraId="7D3F3B72" w14:textId="77777777" w:rsidR="00E44363" w:rsidRPr="00E44363" w:rsidRDefault="00E44363" w:rsidP="00E44363"/>
    <w:sectPr w:rsidR="00E44363" w:rsidRPr="00E443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63"/>
    <w:rsid w:val="00BB5490"/>
    <w:rsid w:val="00E443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C356"/>
  <w15:chartTrackingRefBased/>
  <w15:docId w15:val="{9D52446A-C66A-4228-9338-C64BD4D0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2999">
      <w:bodyDiv w:val="1"/>
      <w:marLeft w:val="0"/>
      <w:marRight w:val="0"/>
      <w:marTop w:val="0"/>
      <w:marBottom w:val="0"/>
      <w:divBdr>
        <w:top w:val="none" w:sz="0" w:space="0" w:color="auto"/>
        <w:left w:val="none" w:sz="0" w:space="0" w:color="auto"/>
        <w:bottom w:val="none" w:sz="0" w:space="0" w:color="auto"/>
        <w:right w:val="none" w:sz="0" w:space="0" w:color="auto"/>
      </w:divBdr>
      <w:divsChild>
        <w:div w:id="816730899">
          <w:marLeft w:val="0"/>
          <w:marRight w:val="0"/>
          <w:marTop w:val="0"/>
          <w:marBottom w:val="0"/>
          <w:divBdr>
            <w:top w:val="none" w:sz="0" w:space="0" w:color="auto"/>
            <w:left w:val="none" w:sz="0" w:space="0" w:color="auto"/>
            <w:bottom w:val="none" w:sz="0" w:space="0" w:color="auto"/>
            <w:right w:val="none" w:sz="0" w:space="0" w:color="auto"/>
          </w:divBdr>
          <w:divsChild>
            <w:div w:id="1484202794">
              <w:marLeft w:val="0"/>
              <w:marRight w:val="0"/>
              <w:marTop w:val="0"/>
              <w:marBottom w:val="0"/>
              <w:divBdr>
                <w:top w:val="none" w:sz="0" w:space="0" w:color="auto"/>
                <w:left w:val="none" w:sz="0" w:space="0" w:color="auto"/>
                <w:bottom w:val="none" w:sz="0" w:space="0" w:color="auto"/>
                <w:right w:val="none" w:sz="0" w:space="0" w:color="auto"/>
              </w:divBdr>
            </w:div>
            <w:div w:id="445976228">
              <w:marLeft w:val="0"/>
              <w:marRight w:val="0"/>
              <w:marTop w:val="0"/>
              <w:marBottom w:val="0"/>
              <w:divBdr>
                <w:top w:val="none" w:sz="0" w:space="0" w:color="auto"/>
                <w:left w:val="none" w:sz="0" w:space="0" w:color="auto"/>
                <w:bottom w:val="none" w:sz="0" w:space="0" w:color="auto"/>
                <w:right w:val="none" w:sz="0" w:space="0" w:color="auto"/>
              </w:divBdr>
              <w:divsChild>
                <w:div w:id="5000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361">
      <w:bodyDiv w:val="1"/>
      <w:marLeft w:val="0"/>
      <w:marRight w:val="0"/>
      <w:marTop w:val="0"/>
      <w:marBottom w:val="0"/>
      <w:divBdr>
        <w:top w:val="none" w:sz="0" w:space="0" w:color="auto"/>
        <w:left w:val="none" w:sz="0" w:space="0" w:color="auto"/>
        <w:bottom w:val="none" w:sz="0" w:space="0" w:color="auto"/>
        <w:right w:val="none" w:sz="0" w:space="0" w:color="auto"/>
      </w:divBdr>
      <w:divsChild>
        <w:div w:id="1118377048">
          <w:marLeft w:val="0"/>
          <w:marRight w:val="0"/>
          <w:marTop w:val="0"/>
          <w:marBottom w:val="0"/>
          <w:divBdr>
            <w:top w:val="none" w:sz="0" w:space="0" w:color="auto"/>
            <w:left w:val="none" w:sz="0" w:space="0" w:color="auto"/>
            <w:bottom w:val="none" w:sz="0" w:space="0" w:color="auto"/>
            <w:right w:val="none" w:sz="0" w:space="0" w:color="auto"/>
          </w:divBdr>
          <w:divsChild>
            <w:div w:id="540367593">
              <w:marLeft w:val="0"/>
              <w:marRight w:val="0"/>
              <w:marTop w:val="0"/>
              <w:marBottom w:val="0"/>
              <w:divBdr>
                <w:top w:val="none" w:sz="0" w:space="0" w:color="auto"/>
                <w:left w:val="none" w:sz="0" w:space="0" w:color="auto"/>
                <w:bottom w:val="none" w:sz="0" w:space="0" w:color="auto"/>
                <w:right w:val="none" w:sz="0" w:space="0" w:color="auto"/>
              </w:divBdr>
              <w:divsChild>
                <w:div w:id="2759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5827">
          <w:marLeft w:val="0"/>
          <w:marRight w:val="0"/>
          <w:marTop w:val="0"/>
          <w:marBottom w:val="0"/>
          <w:divBdr>
            <w:top w:val="none" w:sz="0" w:space="0" w:color="auto"/>
            <w:left w:val="none" w:sz="0" w:space="0" w:color="auto"/>
            <w:bottom w:val="none" w:sz="0" w:space="0" w:color="auto"/>
            <w:right w:val="none" w:sz="0" w:space="0" w:color="auto"/>
          </w:divBdr>
          <w:divsChild>
            <w:div w:id="1033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3163</Characters>
  <Application>Microsoft Office Word</Application>
  <DocSecurity>0</DocSecurity>
  <Lines>26</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Gertrud Franz</dc:creator>
  <cp:keywords/>
  <dc:description/>
  <cp:lastModifiedBy>Gertrud Franz</cp:lastModifiedBy>
  <cp:revision>2</cp:revision>
  <dcterms:created xsi:type="dcterms:W3CDTF">2023-07-27T12:47:00Z</dcterms:created>
  <dcterms:modified xsi:type="dcterms:W3CDTF">2023-10-17T14:23:00Z</dcterms:modified>
</cp:coreProperties>
</file>